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B2060" w14:textId="6CBABA8F" w:rsidR="007905CF" w:rsidRDefault="00D44101" w:rsidP="00FF61D4">
      <w:pPr>
        <w:jc w:val="right"/>
      </w:pPr>
      <w:r>
        <w:rPr>
          <w:noProof/>
        </w:rPr>
        <w:drawing>
          <wp:inline distT="0" distB="0" distL="0" distR="0" wp14:anchorId="5293EFF7" wp14:editId="7B77FF67">
            <wp:extent cx="1671606" cy="10096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303" cy="1017923"/>
                    </a:xfrm>
                    <a:prstGeom prst="rect">
                      <a:avLst/>
                    </a:prstGeom>
                  </pic:spPr>
                </pic:pic>
              </a:graphicData>
            </a:graphic>
          </wp:inline>
        </w:drawing>
      </w:r>
    </w:p>
    <w:p w14:paraId="5A8441FF" w14:textId="0DCC6236" w:rsidR="00FF61D4" w:rsidRDefault="00FF61D4" w:rsidP="00FF61D4">
      <w:pPr>
        <w:jc w:val="center"/>
        <w:rPr>
          <w:rFonts w:ascii="Calibri Light" w:hAnsi="Calibri Light" w:cs="Calibri Light"/>
          <w:u w:val="single"/>
        </w:rPr>
      </w:pPr>
      <w:r>
        <w:rPr>
          <w:rFonts w:ascii="Calibri Light" w:hAnsi="Calibri Light" w:cs="Calibri Light"/>
          <w:u w:val="single"/>
        </w:rPr>
        <w:t>Mobile Phone and Camera Policy</w:t>
      </w:r>
    </w:p>
    <w:p w14:paraId="74E06B02" w14:textId="6DC73221" w:rsidR="00FF61D4" w:rsidRDefault="00FF61D4" w:rsidP="00FF61D4">
      <w:pPr>
        <w:rPr>
          <w:rFonts w:ascii="Calibri Light" w:hAnsi="Calibri Light" w:cs="Calibri Light"/>
          <w:u w:val="single"/>
        </w:rPr>
      </w:pPr>
      <w:r>
        <w:rPr>
          <w:rFonts w:ascii="Calibri Light" w:hAnsi="Calibri Light" w:cs="Calibri Light"/>
          <w:u w:val="single"/>
        </w:rPr>
        <w:t>Mobile Phones</w:t>
      </w:r>
    </w:p>
    <w:p w14:paraId="0DDB1D65" w14:textId="4AF3AF48" w:rsidR="00FF61D4" w:rsidRDefault="00FF61D4" w:rsidP="00FF61D4">
      <w:pPr>
        <w:rPr>
          <w:rFonts w:ascii="Calibri Light" w:hAnsi="Calibri Light" w:cs="Calibri Light"/>
        </w:rPr>
      </w:pPr>
      <w:r>
        <w:rPr>
          <w:rFonts w:ascii="Calibri Light" w:hAnsi="Calibri Light" w:cs="Calibri Light"/>
        </w:rPr>
        <w:t>All staff mobile phones must be left in the office</w:t>
      </w:r>
      <w:r w:rsidR="00D44101">
        <w:rPr>
          <w:rFonts w:ascii="Calibri Light" w:hAnsi="Calibri Light" w:cs="Calibri Light"/>
        </w:rPr>
        <w:t xml:space="preserve"> area</w:t>
      </w:r>
      <w:r>
        <w:rPr>
          <w:rFonts w:ascii="Calibri Light" w:hAnsi="Calibri Light" w:cs="Calibri Light"/>
        </w:rPr>
        <w:t xml:space="preserve"> within the working hours and switched to silent. If this policy is not followed without permission from any Manager, this will be seen as gross misconduct and instant dismissal will follow.</w:t>
      </w:r>
    </w:p>
    <w:p w14:paraId="74A89E8B" w14:textId="2FB09763" w:rsidR="00FF61D4" w:rsidRDefault="00FF61D4" w:rsidP="00FF61D4">
      <w:pPr>
        <w:rPr>
          <w:rFonts w:ascii="Calibri Light" w:hAnsi="Calibri Light" w:cs="Calibri Light"/>
        </w:rPr>
      </w:pPr>
      <w:r>
        <w:rPr>
          <w:rFonts w:ascii="Calibri Light" w:hAnsi="Calibri Light" w:cs="Calibri Light"/>
        </w:rPr>
        <w:t xml:space="preserve">Parents and visitors are also to be asked not to use their phones as this is a mobile phone free area, to protect all our children. </w:t>
      </w:r>
    </w:p>
    <w:p w14:paraId="24AC79A6" w14:textId="07C39021" w:rsidR="00FF61D4" w:rsidRDefault="00FF61D4" w:rsidP="00FF61D4">
      <w:pPr>
        <w:rPr>
          <w:rFonts w:ascii="Calibri Light" w:hAnsi="Calibri Light" w:cs="Calibri Light"/>
        </w:rPr>
      </w:pPr>
    </w:p>
    <w:p w14:paraId="747CE5A7" w14:textId="0E0627FD" w:rsidR="00FF61D4" w:rsidRDefault="00FF61D4" w:rsidP="00FF61D4">
      <w:pPr>
        <w:rPr>
          <w:rFonts w:ascii="Calibri Light" w:hAnsi="Calibri Light" w:cs="Calibri Light"/>
          <w:u w:val="single"/>
        </w:rPr>
      </w:pPr>
      <w:r>
        <w:rPr>
          <w:rFonts w:ascii="Calibri Light" w:hAnsi="Calibri Light" w:cs="Calibri Light"/>
          <w:u w:val="single"/>
        </w:rPr>
        <w:t>Cameras</w:t>
      </w:r>
    </w:p>
    <w:p w14:paraId="1D38BC8D" w14:textId="77F842D8" w:rsidR="00FF61D4" w:rsidRDefault="00D44101" w:rsidP="00FF61D4">
      <w:pPr>
        <w:rPr>
          <w:rFonts w:ascii="Calibri Light" w:hAnsi="Calibri Light" w:cs="Calibri Light"/>
        </w:rPr>
      </w:pPr>
      <w:r>
        <w:rPr>
          <w:rFonts w:ascii="Calibri Light" w:hAnsi="Calibri Light" w:cs="Calibri Light"/>
        </w:rPr>
        <w:t>Bell Day Pre-school have</w:t>
      </w:r>
      <w:r w:rsidR="00FF61D4">
        <w:rPr>
          <w:rFonts w:ascii="Calibri Light" w:hAnsi="Calibri Light" w:cs="Calibri Light"/>
        </w:rPr>
        <w:t xml:space="preserve"> their own laptop</w:t>
      </w:r>
      <w:r w:rsidR="00C20615">
        <w:rPr>
          <w:rFonts w:ascii="Calibri Light" w:hAnsi="Calibri Light" w:cs="Calibri Light"/>
        </w:rPr>
        <w:t>,</w:t>
      </w:r>
      <w:r w:rsidR="00FF61D4">
        <w:rPr>
          <w:rFonts w:ascii="Calibri Light" w:hAnsi="Calibri Light" w:cs="Calibri Light"/>
        </w:rPr>
        <w:t xml:space="preserve"> </w:t>
      </w:r>
      <w:r>
        <w:rPr>
          <w:rFonts w:ascii="Calibri Light" w:hAnsi="Calibri Light" w:cs="Calibri Light"/>
        </w:rPr>
        <w:t>three</w:t>
      </w:r>
      <w:r w:rsidR="00FF61D4">
        <w:rPr>
          <w:rFonts w:ascii="Calibri Light" w:hAnsi="Calibri Light" w:cs="Calibri Light"/>
        </w:rPr>
        <w:t xml:space="preserve"> tablets</w:t>
      </w:r>
      <w:r w:rsidR="00C20615">
        <w:rPr>
          <w:rFonts w:ascii="Calibri Light" w:hAnsi="Calibri Light" w:cs="Calibri Light"/>
        </w:rPr>
        <w:t xml:space="preserve"> and a smartphone</w:t>
      </w:r>
      <w:r w:rsidR="00FF61D4">
        <w:rPr>
          <w:rFonts w:ascii="Calibri Light" w:hAnsi="Calibri Light" w:cs="Calibri Light"/>
        </w:rPr>
        <w:t xml:space="preserve">. All pictures that are taken on these devices are to be either printed or uploaded right away and then deleted. </w:t>
      </w:r>
      <w:r w:rsidR="00FF61D4">
        <w:rPr>
          <w:rFonts w:ascii="Calibri Light" w:hAnsi="Calibri Light" w:cs="Calibri Light"/>
          <w:b/>
        </w:rPr>
        <w:t>No pictures are to be stored on these devices.</w:t>
      </w:r>
      <w:r w:rsidR="00FF61D4">
        <w:rPr>
          <w:rFonts w:ascii="Calibri Light" w:hAnsi="Calibri Light" w:cs="Calibri Light"/>
        </w:rPr>
        <w:t xml:space="preserve"> This is to safeguard the children to our best ability.</w:t>
      </w:r>
      <w:r>
        <w:rPr>
          <w:rFonts w:ascii="Calibri Light" w:hAnsi="Calibri Light" w:cs="Calibri Light"/>
        </w:rPr>
        <w:t xml:space="preserve"> All technology devices are to be kept secure with a pin which is changed monthly, only permanent staff are to know this. </w:t>
      </w:r>
    </w:p>
    <w:p w14:paraId="4756929C" w14:textId="698C79E8" w:rsidR="00D44101" w:rsidRDefault="00D44101" w:rsidP="00FF61D4">
      <w:pPr>
        <w:rPr>
          <w:rFonts w:ascii="Calibri Light" w:hAnsi="Calibri Light" w:cs="Calibri Light"/>
          <w:u w:val="single"/>
        </w:rPr>
      </w:pPr>
      <w:r>
        <w:rPr>
          <w:rFonts w:ascii="Calibri Light" w:hAnsi="Calibri Light" w:cs="Calibri Light"/>
          <w:u w:val="single"/>
        </w:rPr>
        <w:t>Nursery mobile</w:t>
      </w:r>
    </w:p>
    <w:p w14:paraId="4D2D9B5D" w14:textId="428E7FB0" w:rsidR="00D44101" w:rsidRPr="00D44101" w:rsidRDefault="00D44101" w:rsidP="00D44101">
      <w:pPr>
        <w:pStyle w:val="ListParagraph"/>
        <w:numPr>
          <w:ilvl w:val="0"/>
          <w:numId w:val="1"/>
        </w:numPr>
        <w:rPr>
          <w:rFonts w:ascii="Calibri Light" w:hAnsi="Calibri Light" w:cs="Calibri Light"/>
        </w:rPr>
      </w:pPr>
      <w:r w:rsidRPr="00D44101">
        <w:rPr>
          <w:rFonts w:ascii="Calibri Light" w:hAnsi="Calibri Light" w:cs="Calibri Light"/>
        </w:rPr>
        <w:t>To be used on further a field trips i.e. nature walks for location sharing in emergency.</w:t>
      </w:r>
    </w:p>
    <w:p w14:paraId="54CFF244" w14:textId="5DEB8AF4" w:rsidR="00D44101" w:rsidRPr="00D44101" w:rsidRDefault="00D44101" w:rsidP="00D44101">
      <w:pPr>
        <w:pStyle w:val="ListParagraph"/>
        <w:numPr>
          <w:ilvl w:val="0"/>
          <w:numId w:val="1"/>
        </w:numPr>
        <w:rPr>
          <w:rFonts w:ascii="Calibri Light" w:hAnsi="Calibri Light" w:cs="Calibri Light"/>
        </w:rPr>
      </w:pPr>
      <w:r w:rsidRPr="00D44101">
        <w:rPr>
          <w:rFonts w:ascii="Calibri Light" w:hAnsi="Calibri Light" w:cs="Calibri Light"/>
        </w:rPr>
        <w:t xml:space="preserve">To be used in Fire Drills / Lockdown for Famly to be accessed. </w:t>
      </w:r>
    </w:p>
    <w:p w14:paraId="3FD2BA95" w14:textId="124CBC00" w:rsidR="00FF61D4" w:rsidRDefault="00FF61D4" w:rsidP="00FF61D4">
      <w:pPr>
        <w:rPr>
          <w:rFonts w:ascii="Calibri Light" w:hAnsi="Calibri Light" w:cs="Calibri Light"/>
        </w:rPr>
      </w:pPr>
    </w:p>
    <w:p w14:paraId="32AA00DF" w14:textId="6487E4AB" w:rsidR="00FF61D4" w:rsidRDefault="00D44101" w:rsidP="00FF61D4">
      <w:pPr>
        <w:rPr>
          <w:rFonts w:ascii="Calibri Light" w:hAnsi="Calibri Light" w:cs="Calibri Light"/>
        </w:rPr>
      </w:pPr>
      <w:r>
        <w:rPr>
          <w:rFonts w:ascii="Calibri Light" w:hAnsi="Calibri Light" w:cs="Calibri Light"/>
        </w:rPr>
        <w:t>March 2020</w:t>
      </w:r>
      <w:r w:rsidR="00144AE7">
        <w:rPr>
          <w:rFonts w:ascii="Calibri Light" w:hAnsi="Calibri Light" w:cs="Calibri Light"/>
        </w:rPr>
        <w:tab/>
        <w:t>Reviewed and amended: August 2020</w:t>
      </w:r>
      <w:bookmarkStart w:id="0" w:name="_GoBack"/>
      <w:bookmarkEnd w:id="0"/>
    </w:p>
    <w:p w14:paraId="4F229637" w14:textId="7CE999CA" w:rsidR="00FF61D4" w:rsidRDefault="00FF61D4" w:rsidP="00FF61D4">
      <w:pPr>
        <w:rPr>
          <w:rFonts w:ascii="Calibri Light" w:hAnsi="Calibri Light" w:cs="Calibri Light"/>
        </w:rPr>
      </w:pPr>
    </w:p>
    <w:p w14:paraId="28BDC41C" w14:textId="2613A9A4" w:rsidR="00FF61D4" w:rsidRPr="00FF61D4" w:rsidRDefault="00FF61D4" w:rsidP="00FF61D4">
      <w:pPr>
        <w:rPr>
          <w:rFonts w:ascii="Calibri Light" w:hAnsi="Calibri Light" w:cs="Calibri Light"/>
        </w:rPr>
      </w:pPr>
      <w:r>
        <w:rPr>
          <w:rFonts w:ascii="Calibri Light" w:hAnsi="Calibri Light" w:cs="Calibri Light"/>
        </w:rPr>
        <w:t>Signed:</w:t>
      </w:r>
      <w:r w:rsidR="00FF1B5A">
        <w:rPr>
          <w:rFonts w:ascii="Calibri Light" w:hAnsi="Calibri Light" w:cs="Calibri Light"/>
        </w:rPr>
        <w:t xml:space="preserve"> G. Owers</w:t>
      </w:r>
    </w:p>
    <w:sectPr w:rsidR="00FF61D4" w:rsidRPr="00FF61D4" w:rsidSect="00FF61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41BF0"/>
    <w:multiLevelType w:val="hybridMultilevel"/>
    <w:tmpl w:val="FD76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D4"/>
    <w:rsid w:val="00144AE7"/>
    <w:rsid w:val="007905CF"/>
    <w:rsid w:val="00C20615"/>
    <w:rsid w:val="00D44101"/>
    <w:rsid w:val="00FF1B5A"/>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430B"/>
  <w15:chartTrackingRefBased/>
  <w15:docId w15:val="{06F6531C-6C55-41E1-9821-2D7736F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Owers</dc:creator>
  <cp:keywords/>
  <dc:description/>
  <cp:lastModifiedBy>Lily Bidwell</cp:lastModifiedBy>
  <cp:revision>4</cp:revision>
  <cp:lastPrinted>2020-03-10T11:48:00Z</cp:lastPrinted>
  <dcterms:created xsi:type="dcterms:W3CDTF">2020-03-10T11:48:00Z</dcterms:created>
  <dcterms:modified xsi:type="dcterms:W3CDTF">2020-08-03T08:15:00Z</dcterms:modified>
</cp:coreProperties>
</file>