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04CB93" w14:textId="6C382DC5" w:rsidR="00382CF2" w:rsidRPr="00FF0D53" w:rsidRDefault="00FF0D53" w:rsidP="00A80A80">
      <w:pPr>
        <w:jc w:val="right"/>
        <w:rPr>
          <w:rFonts w:ascii="Calibri Light" w:hAnsi="Calibri Light" w:cs="Calibri Light"/>
          <w:b/>
          <w:bCs/>
          <w:u w:val="single"/>
          <w:lang w:val="en-GB"/>
        </w:rPr>
      </w:pPr>
      <w:r w:rsidRPr="00FF0D53">
        <w:rPr>
          <w:rFonts w:ascii="Calibri Light" w:hAnsi="Calibri Light" w:cs="Calibri Light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94A30" wp14:editId="301B1C6D">
                <wp:simplePos x="0" y="0"/>
                <wp:positionH relativeFrom="column">
                  <wp:posOffset>2964180</wp:posOffset>
                </wp:positionH>
                <wp:positionV relativeFrom="paragraph">
                  <wp:posOffset>-219075</wp:posOffset>
                </wp:positionV>
                <wp:extent cx="2802255" cy="967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FD082" w14:textId="18A55EC6" w:rsidR="00A80A80" w:rsidRDefault="00A80A80" w:rsidP="00DC74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94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-17.25pt;width:220.65pt;height:7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 style="mso-fit-shape-to-text:t">
                  <w:txbxContent>
                    <w:p w14:paraId="0C8FD082" w14:textId="18A55EC6" w:rsidR="00A80A80" w:rsidRDefault="00A80A80" w:rsidP="00DC748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602AF75" w14:textId="77777777" w:rsidR="00A80A80" w:rsidRPr="00FF0D53" w:rsidRDefault="00A80A80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7B80A1FF" w14:textId="77777777" w:rsidR="00DC748E" w:rsidRDefault="00DC748E" w:rsidP="00DC748E">
      <w:pPr>
        <w:jc w:val="right"/>
        <w:rPr>
          <w:rFonts w:ascii="Calibri Light" w:hAnsi="Calibri Light" w:cs="Calibri Light"/>
          <w:b/>
          <w:bCs/>
          <w:u w:val="single"/>
          <w:lang w:val="en-GB"/>
        </w:rPr>
      </w:pPr>
      <w:r>
        <w:rPr>
          <w:noProof/>
        </w:rPr>
        <w:drawing>
          <wp:inline distT="0" distB="0" distL="0" distR="0" wp14:anchorId="591C32D1" wp14:editId="29D671B7">
            <wp:extent cx="2209170" cy="133433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Logo[865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43" cy="134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6DA8" w14:textId="0BFCC790" w:rsidR="00382CF2" w:rsidRPr="00DC748E" w:rsidRDefault="00146390" w:rsidP="00DC748E">
      <w:pPr>
        <w:rPr>
          <w:rFonts w:ascii="Calibri Light" w:hAnsi="Calibri Light" w:cs="Calibri Light"/>
          <w:b/>
          <w:bCs/>
          <w:u w:val="single"/>
          <w:lang w:val="en-GB"/>
        </w:rPr>
      </w:pPr>
      <w:r w:rsidRPr="00FF0D53"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  <w:t>Self Esteem policy</w:t>
      </w:r>
    </w:p>
    <w:p w14:paraId="3A0893E2" w14:textId="77777777" w:rsidR="00382CF2" w:rsidRPr="00FF0D53" w:rsidRDefault="00382CF2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761E145F" w14:textId="08DEC67E" w:rsidR="00382CF2" w:rsidRPr="00FF0D53" w:rsidRDefault="0014639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>Regarding everything we do with the children in our care, we are working towards building high self-esteem</w:t>
      </w:r>
      <w:r w:rsidR="008B3048">
        <w:rPr>
          <w:rFonts w:ascii="Calibri Light" w:hAnsi="Calibri Light" w:cs="Calibri Light"/>
          <w:sz w:val="28"/>
          <w:szCs w:val="28"/>
          <w:lang w:val="en-GB"/>
        </w:rPr>
        <w:t xml:space="preserve"> for children and for staff. </w:t>
      </w:r>
    </w:p>
    <w:p w14:paraId="7B008774" w14:textId="77777777" w:rsidR="00382CF2" w:rsidRPr="00FF0D53" w:rsidRDefault="00382CF2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5E597296" w14:textId="3E5367BD" w:rsidR="00382CF2" w:rsidRPr="00FF0D53" w:rsidRDefault="00146390">
      <w:pPr>
        <w:jc w:val="both"/>
        <w:rPr>
          <w:rFonts w:ascii="Calibri Light" w:hAnsi="Calibri Light" w:cs="Calibri Light"/>
          <w:b/>
          <w:sz w:val="28"/>
          <w:szCs w:val="28"/>
          <w:u w:val="single"/>
          <w:lang w:val="en-GB"/>
        </w:rPr>
      </w:pPr>
      <w:r w:rsidRPr="00FF0D53"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>In our role as Ca</w:t>
      </w:r>
      <w:r w:rsidR="00FF0D53"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>rers and</w:t>
      </w:r>
      <w:r w:rsidRPr="00FF0D53"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 xml:space="preserve"> Educators our aim is to:</w:t>
      </w:r>
    </w:p>
    <w:p w14:paraId="288DD1AA" w14:textId="77777777" w:rsidR="00382CF2" w:rsidRPr="00FF0D53" w:rsidRDefault="00382CF2">
      <w:pPr>
        <w:jc w:val="both"/>
        <w:rPr>
          <w:rFonts w:ascii="Calibri Light" w:hAnsi="Calibri Light" w:cs="Calibri Light"/>
          <w:b/>
          <w:sz w:val="28"/>
          <w:szCs w:val="28"/>
          <w:u w:val="single"/>
          <w:lang w:val="en-GB"/>
        </w:rPr>
      </w:pPr>
    </w:p>
    <w:p w14:paraId="63B1332F" w14:textId="77777777" w:rsidR="00382CF2" w:rsidRPr="00FF0D53" w:rsidRDefault="00146390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>Help children feel valued at all times.</w:t>
      </w:r>
    </w:p>
    <w:p w14:paraId="20057668" w14:textId="77777777" w:rsidR="00382CF2" w:rsidRPr="00FF0D53" w:rsidRDefault="00146390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>Ensure that every child feels included in all activities in the setting.</w:t>
      </w:r>
    </w:p>
    <w:p w14:paraId="0C9C2F94" w14:textId="77777777" w:rsidR="00382CF2" w:rsidRPr="00FF0D53" w:rsidRDefault="00146390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 xml:space="preserve">Help children to </w:t>
      </w:r>
      <w:r w:rsidR="00A80A80" w:rsidRPr="00FF0D53">
        <w:rPr>
          <w:rFonts w:ascii="Calibri Light" w:hAnsi="Calibri Light" w:cs="Calibri Light"/>
          <w:sz w:val="28"/>
          <w:szCs w:val="28"/>
          <w:lang w:val="en-GB"/>
        </w:rPr>
        <w:t>share</w:t>
      </w:r>
      <w:r w:rsidRPr="00FF0D53">
        <w:rPr>
          <w:rFonts w:ascii="Calibri Light" w:hAnsi="Calibri Light" w:cs="Calibri Light"/>
          <w:sz w:val="28"/>
          <w:szCs w:val="28"/>
          <w:lang w:val="en-GB"/>
        </w:rPr>
        <w:t xml:space="preserve"> their life experiences with each other and staff in the setting.</w:t>
      </w:r>
    </w:p>
    <w:p w14:paraId="5ED9F24B" w14:textId="77777777" w:rsidR="00382CF2" w:rsidRPr="00FF0D53" w:rsidRDefault="00146390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>Always portray positive images and objects in non-stereotypical roles.</w:t>
      </w:r>
    </w:p>
    <w:p w14:paraId="6A31038E" w14:textId="77777777" w:rsidR="00382CF2" w:rsidRPr="00FF0D53" w:rsidRDefault="00146390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>Celebrate diversity within the setting and the outside world, using celebrations of other cultures and religions, and bringing these into the settings’ plans.</w:t>
      </w:r>
    </w:p>
    <w:p w14:paraId="75625665" w14:textId="77777777" w:rsidR="00382CF2" w:rsidRPr="00FF0D53" w:rsidRDefault="00146390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>Always promote the value of each other to the children.</w:t>
      </w:r>
    </w:p>
    <w:p w14:paraId="58994B8A" w14:textId="44626294" w:rsidR="00382CF2" w:rsidRPr="00FF0D53" w:rsidRDefault="00146390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 xml:space="preserve">In following this </w:t>
      </w:r>
      <w:r w:rsidR="00DC748E" w:rsidRPr="00FF0D53">
        <w:rPr>
          <w:rFonts w:ascii="Calibri Light" w:hAnsi="Calibri Light" w:cs="Calibri Light"/>
          <w:sz w:val="28"/>
          <w:szCs w:val="28"/>
          <w:lang w:val="en-GB"/>
        </w:rPr>
        <w:t>policy,</w:t>
      </w:r>
      <w:r w:rsidRPr="00FF0D53">
        <w:rPr>
          <w:rFonts w:ascii="Calibri Light" w:hAnsi="Calibri Light" w:cs="Calibri Light"/>
          <w:sz w:val="28"/>
          <w:szCs w:val="28"/>
          <w:lang w:val="en-GB"/>
        </w:rPr>
        <w:t xml:space="preserve"> it is important that </w:t>
      </w:r>
      <w:r w:rsidR="00A80A80" w:rsidRPr="00FF0D53">
        <w:rPr>
          <w:rFonts w:ascii="Calibri Light" w:hAnsi="Calibri Light" w:cs="Calibri Light"/>
          <w:sz w:val="28"/>
          <w:szCs w:val="28"/>
          <w:lang w:val="en-GB"/>
        </w:rPr>
        <w:t>a</w:t>
      </w:r>
      <w:r w:rsidRPr="00FF0D53">
        <w:rPr>
          <w:rFonts w:ascii="Calibri Light" w:hAnsi="Calibri Light" w:cs="Calibri Light"/>
          <w:sz w:val="28"/>
          <w:szCs w:val="28"/>
          <w:lang w:val="en-GB"/>
        </w:rPr>
        <w:t>ll staff have high self-esteem themselves and believe in the Self-Esteem Policy. If at any time a member of staff feels a lack of self-esteem, as a setting we will look to support and encourage the said person.</w:t>
      </w:r>
    </w:p>
    <w:p w14:paraId="0BF3C7E0" w14:textId="77777777" w:rsidR="00382CF2" w:rsidRPr="00FF0D53" w:rsidRDefault="00382CF2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22478E94" w14:textId="77777777" w:rsidR="00382CF2" w:rsidRPr="00FF0D53" w:rsidRDefault="00382CF2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2E359211" w14:textId="77777777" w:rsidR="00382CF2" w:rsidRPr="00FF0D53" w:rsidRDefault="0014639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FF0D53">
        <w:rPr>
          <w:rFonts w:ascii="Calibri Light" w:hAnsi="Calibri Light" w:cs="Calibri Light"/>
          <w:sz w:val="28"/>
          <w:szCs w:val="28"/>
          <w:lang w:val="en-GB"/>
        </w:rPr>
        <w:t xml:space="preserve">This policy has been </w:t>
      </w:r>
      <w:r w:rsidR="00A80A80" w:rsidRPr="00FF0D53">
        <w:rPr>
          <w:rFonts w:ascii="Calibri Light" w:hAnsi="Calibri Light" w:cs="Calibri Light"/>
          <w:sz w:val="28"/>
          <w:szCs w:val="28"/>
          <w:lang w:val="en-GB"/>
        </w:rPr>
        <w:t>distributed</w:t>
      </w:r>
      <w:r w:rsidRPr="00FF0D53">
        <w:rPr>
          <w:rFonts w:ascii="Calibri Light" w:hAnsi="Calibri Light" w:cs="Calibri Light"/>
          <w:sz w:val="28"/>
          <w:szCs w:val="28"/>
          <w:lang w:val="en-GB"/>
        </w:rPr>
        <w:t xml:space="preserve"> to all staff.</w:t>
      </w:r>
    </w:p>
    <w:p w14:paraId="583168E5" w14:textId="77777777" w:rsidR="00382CF2" w:rsidRPr="00FF0D53" w:rsidRDefault="00382CF2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7A920768" w14:textId="77777777" w:rsidR="00382CF2" w:rsidRPr="00FF0D53" w:rsidRDefault="00382CF2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4F332867" w14:textId="77777777" w:rsidR="00382CF2" w:rsidRPr="00FF0D53" w:rsidRDefault="00382CF2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76B59886" w14:textId="0087237A" w:rsidR="00146390" w:rsidRDefault="00DC748E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March 2020</w:t>
      </w:r>
      <w:r w:rsidR="00DA7745">
        <w:rPr>
          <w:rFonts w:ascii="Calibri Light" w:hAnsi="Calibri Light" w:cs="Calibri Light"/>
          <w:sz w:val="28"/>
          <w:szCs w:val="28"/>
          <w:lang w:val="en-GB"/>
        </w:rPr>
        <w:tab/>
        <w:t>Reviewed</w:t>
      </w:r>
      <w:bookmarkStart w:id="0" w:name="_GoBack"/>
      <w:bookmarkEnd w:id="0"/>
      <w:r w:rsidR="00DA7745">
        <w:rPr>
          <w:rFonts w:ascii="Calibri Light" w:hAnsi="Calibri Light" w:cs="Calibri Light"/>
          <w:sz w:val="28"/>
          <w:szCs w:val="28"/>
          <w:lang w:val="en-GB"/>
        </w:rPr>
        <w:t>: 3</w:t>
      </w:r>
      <w:r w:rsidR="00DA7745" w:rsidRPr="00DA7745">
        <w:rPr>
          <w:rFonts w:ascii="Calibri Light" w:hAnsi="Calibri Light" w:cs="Calibri Light"/>
          <w:sz w:val="28"/>
          <w:szCs w:val="28"/>
          <w:vertAlign w:val="superscript"/>
          <w:lang w:val="en-GB"/>
        </w:rPr>
        <w:t>rd</w:t>
      </w:r>
      <w:r w:rsidR="00DA7745">
        <w:rPr>
          <w:rFonts w:ascii="Calibri Light" w:hAnsi="Calibri Light" w:cs="Calibri Light"/>
          <w:sz w:val="28"/>
          <w:szCs w:val="28"/>
          <w:lang w:val="en-GB"/>
        </w:rPr>
        <w:t xml:space="preserve"> August 2020</w:t>
      </w:r>
    </w:p>
    <w:p w14:paraId="1078A9EE" w14:textId="001BBB73" w:rsidR="00FF0D53" w:rsidRDefault="00FF0D53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42F2CFCB" w14:textId="341354EC" w:rsidR="00FF0D53" w:rsidRPr="00FF0D53" w:rsidRDefault="00FF0D53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Signed:</w:t>
      </w:r>
      <w:r w:rsidR="008B3048">
        <w:rPr>
          <w:rFonts w:ascii="Calibri Light" w:hAnsi="Calibri Light" w:cs="Calibri Light"/>
          <w:sz w:val="28"/>
          <w:szCs w:val="28"/>
          <w:lang w:val="en-GB"/>
        </w:rPr>
        <w:t xml:space="preserve"> G.Owers</w:t>
      </w:r>
    </w:p>
    <w:sectPr w:rsidR="00FF0D53" w:rsidRPr="00FF0D53" w:rsidSect="00FF0D53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6BB4F"/>
    <w:multiLevelType w:val="singleLevel"/>
    <w:tmpl w:val="5456BB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46390"/>
    <w:rsid w:val="00172A27"/>
    <w:rsid w:val="00382CF2"/>
    <w:rsid w:val="008B3048"/>
    <w:rsid w:val="00A80A80"/>
    <w:rsid w:val="00DA7745"/>
    <w:rsid w:val="00DC748E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4B867BC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Bell Day Nursery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Bell Day Nursery</dc:title>
  <dc:creator>gina</dc:creator>
  <cp:lastModifiedBy>Lily Bidwell</cp:lastModifiedBy>
  <cp:revision>3</cp:revision>
  <cp:lastPrinted>2020-03-17T11:13:00Z</cp:lastPrinted>
  <dcterms:created xsi:type="dcterms:W3CDTF">2020-03-17T11:14:00Z</dcterms:created>
  <dcterms:modified xsi:type="dcterms:W3CDTF">2020-08-03T09:03:00Z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